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A0B" w:rsidRPr="00541ECF" w:rsidRDefault="00343A0B" w:rsidP="00343A0B">
      <w:pPr>
        <w:jc w:val="center"/>
        <w:rPr>
          <w:lang w:val="en-GB"/>
        </w:rPr>
      </w:pPr>
      <w:r>
        <w:rPr>
          <w:noProof/>
          <w:lang w:val="en-GB" w:eastAsia="en-GB"/>
        </w:rPr>
        <w:drawing>
          <wp:inline distT="0" distB="0" distL="0" distR="0">
            <wp:extent cx="962025" cy="1249045"/>
            <wp:effectExtent l="0" t="0" r="9525" b="8255"/>
            <wp:docPr id="2" name="Picture 2" descr="C:\Users\hsse11\AppData\Local\Temp\scp32820\U\College of Health &amp; Behavioural Sciences\Health\OPSWISE (NIHR Clinical Support Project)\OPSWISE webpage &amp; flyer\St_Andrews_Stacked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e11\AppData\Local\Temp\scp32820\U\College of Health &amp; Behavioural Sciences\Health\OPSWISE (NIHR Clinical Support Project)\OPSWISE webpage &amp; flyer\St_Andrews_Stacked_P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249045"/>
                    </a:xfrm>
                    <a:prstGeom prst="rect">
                      <a:avLst/>
                    </a:prstGeom>
                    <a:noFill/>
                    <a:ln>
                      <a:noFill/>
                    </a:ln>
                  </pic:spPr>
                </pic:pic>
              </a:graphicData>
            </a:graphic>
          </wp:inline>
        </w:drawing>
      </w:r>
      <w:r w:rsidRPr="00541ECF">
        <w:rPr>
          <w:noProof/>
          <w:lang w:val="en-GB" w:eastAsia="en-GB"/>
        </w:rPr>
        <w:drawing>
          <wp:inline distT="0" distB="0" distL="0" distR="0" wp14:anchorId="262287A4" wp14:editId="15BA7174">
            <wp:extent cx="1327150" cy="937832"/>
            <wp:effectExtent l="0" t="0" r="6350" b="0"/>
            <wp:docPr id="1" name="Picture 1" descr="C:\Documents and Settings\hsse11\Temporary Internet Files\Content.Word\Bang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sse11\Temporary Internet Files\Content.Word\Bango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786" cy="943935"/>
                    </a:xfrm>
                    <a:prstGeom prst="rect">
                      <a:avLst/>
                    </a:prstGeom>
                    <a:noFill/>
                    <a:ln>
                      <a:noFill/>
                    </a:ln>
                  </pic:spPr>
                </pic:pic>
              </a:graphicData>
            </a:graphic>
          </wp:inline>
        </w:drawing>
      </w:r>
      <w:r w:rsidR="000C1E43" w:rsidRPr="000C1E4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C1E43">
        <w:rPr>
          <w:noProof/>
          <w:lang w:val="en-GB" w:eastAsia="en-GB"/>
        </w:rPr>
        <w:drawing>
          <wp:inline distT="0" distB="0" distL="0" distR="0">
            <wp:extent cx="1356538" cy="791570"/>
            <wp:effectExtent l="0" t="0" r="0" b="8890"/>
            <wp:docPr id="3" name="Picture 3" descr="C:\Users\hsse11\AppData\Local\Microsoft\Windows\Temporary Internet Files\Content.Outlook\Y5HZV1UG\qmu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e11\AppData\Local\Microsoft\Windows\Temporary Internet Files\Content.Outlook\Y5HZV1UG\qmulogo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846" cy="791750"/>
                    </a:xfrm>
                    <a:prstGeom prst="rect">
                      <a:avLst/>
                    </a:prstGeom>
                    <a:noFill/>
                    <a:ln>
                      <a:noFill/>
                    </a:ln>
                  </pic:spPr>
                </pic:pic>
              </a:graphicData>
            </a:graphic>
          </wp:inline>
        </w:drawing>
      </w:r>
    </w:p>
    <w:p w:rsidR="00343A0B" w:rsidRPr="00541ECF" w:rsidRDefault="00343A0B" w:rsidP="00343A0B">
      <w:pPr>
        <w:jc w:val="center"/>
        <w:rPr>
          <w:rFonts w:ascii="Berlin Sans FB" w:hAnsi="Berlin Sans FB"/>
          <w:u w:val="single"/>
          <w:lang w:val="en-GB"/>
        </w:rPr>
      </w:pPr>
    </w:p>
    <w:p w:rsidR="00343A0B" w:rsidRPr="00541ECF" w:rsidRDefault="00343A0B" w:rsidP="00343A0B">
      <w:pPr>
        <w:jc w:val="center"/>
        <w:rPr>
          <w:rFonts w:ascii="Berlin Sans FB" w:hAnsi="Berlin Sans FB"/>
          <w:u w:val="single"/>
          <w:lang w:val="en-GB"/>
        </w:rPr>
      </w:pPr>
    </w:p>
    <w:p w:rsidR="00343A0B" w:rsidRDefault="00343A0B" w:rsidP="00343A0B">
      <w:pPr>
        <w:jc w:val="center"/>
        <w:rPr>
          <w:rFonts w:asciiTheme="minorHAnsi" w:hAnsiTheme="minorHAnsi" w:cstheme="minorHAnsi"/>
          <w:b/>
          <w:bCs/>
          <w:sz w:val="36"/>
          <w:szCs w:val="36"/>
          <w:lang w:val="en-GB"/>
        </w:rPr>
      </w:pPr>
      <w:r w:rsidRPr="001673BE">
        <w:rPr>
          <w:rFonts w:asciiTheme="minorHAnsi" w:hAnsiTheme="minorHAnsi" w:cstheme="minorHAnsi"/>
          <w:b/>
          <w:bCs/>
          <w:sz w:val="36"/>
          <w:szCs w:val="36"/>
          <w:lang w:val="en-GB"/>
        </w:rPr>
        <w:t>OPSWISE</w:t>
      </w:r>
    </w:p>
    <w:p w:rsidR="00343A0B" w:rsidRDefault="00343A0B"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Project Management Group</w:t>
      </w:r>
    </w:p>
    <w:p w:rsidR="00F43BF5" w:rsidRDefault="00F43BF5" w:rsidP="00343A0B">
      <w:pPr>
        <w:jc w:val="center"/>
        <w:rPr>
          <w:rFonts w:asciiTheme="minorHAnsi" w:hAnsiTheme="minorHAnsi" w:cstheme="minorHAnsi"/>
          <w:b/>
          <w:bCs/>
          <w:sz w:val="36"/>
          <w:szCs w:val="36"/>
          <w:lang w:val="en-GB"/>
        </w:rPr>
      </w:pPr>
    </w:p>
    <w:p w:rsidR="00F43BF5" w:rsidRPr="001673BE" w:rsidRDefault="001B2626"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28/5</w:t>
      </w:r>
      <w:r w:rsidR="00F43BF5">
        <w:rPr>
          <w:rFonts w:asciiTheme="minorHAnsi" w:hAnsiTheme="minorHAnsi" w:cstheme="minorHAnsi"/>
          <w:b/>
          <w:bCs/>
          <w:sz w:val="36"/>
          <w:szCs w:val="36"/>
          <w:lang w:val="en-GB"/>
        </w:rPr>
        <w:t>/14</w:t>
      </w:r>
    </w:p>
    <w:p w:rsidR="00343A0B" w:rsidRDefault="00343A0B" w:rsidP="00343A0B">
      <w:pPr>
        <w:jc w:val="center"/>
        <w:rPr>
          <w:rFonts w:asciiTheme="minorHAnsi" w:hAnsiTheme="minorHAnsi" w:cstheme="minorHAnsi"/>
          <w:b/>
          <w:bCs/>
          <w:sz w:val="28"/>
          <w:szCs w:val="28"/>
          <w:u w:val="single"/>
          <w:lang w:val="en-GB"/>
        </w:rPr>
      </w:pPr>
    </w:p>
    <w:p w:rsidR="00343A0B" w:rsidRPr="001673BE" w:rsidRDefault="001B2626" w:rsidP="00343A0B">
      <w:pPr>
        <w:jc w:val="center"/>
        <w:rPr>
          <w:rFonts w:asciiTheme="minorHAnsi" w:hAnsiTheme="minorHAnsi" w:cstheme="minorHAnsi"/>
          <w:b/>
          <w:bCs/>
          <w:sz w:val="28"/>
          <w:szCs w:val="28"/>
          <w:u w:val="single"/>
          <w:lang w:val="en-GB"/>
        </w:rPr>
      </w:pPr>
      <w:r>
        <w:rPr>
          <w:rFonts w:asciiTheme="minorHAnsi" w:hAnsiTheme="minorHAnsi" w:cstheme="minorHAnsi"/>
          <w:b/>
          <w:bCs/>
          <w:sz w:val="28"/>
          <w:szCs w:val="28"/>
          <w:u w:val="single"/>
          <w:lang w:val="en-GB"/>
        </w:rPr>
        <w:t>Room 003</w:t>
      </w:r>
      <w:r w:rsidR="00343A0B">
        <w:rPr>
          <w:rFonts w:asciiTheme="minorHAnsi" w:hAnsiTheme="minorHAnsi" w:cstheme="minorHAnsi"/>
          <w:b/>
          <w:bCs/>
          <w:sz w:val="28"/>
          <w:szCs w:val="28"/>
          <w:u w:val="single"/>
          <w:lang w:val="en-GB"/>
        </w:rPr>
        <w:t xml:space="preserve"> </w:t>
      </w:r>
      <w:proofErr w:type="spellStart"/>
      <w:r w:rsidR="00343A0B">
        <w:rPr>
          <w:rFonts w:asciiTheme="minorHAnsi" w:hAnsiTheme="minorHAnsi" w:cstheme="minorHAnsi"/>
          <w:b/>
          <w:bCs/>
          <w:sz w:val="28"/>
          <w:szCs w:val="28"/>
          <w:u w:val="single"/>
          <w:lang w:val="en-GB"/>
        </w:rPr>
        <w:t>Fron</w:t>
      </w:r>
      <w:proofErr w:type="spellEnd"/>
      <w:r w:rsidR="00343A0B">
        <w:rPr>
          <w:rFonts w:asciiTheme="minorHAnsi" w:hAnsiTheme="minorHAnsi" w:cstheme="minorHAnsi"/>
          <w:b/>
          <w:bCs/>
          <w:sz w:val="28"/>
          <w:szCs w:val="28"/>
          <w:u w:val="single"/>
          <w:lang w:val="en-GB"/>
        </w:rPr>
        <w:t xml:space="preserve"> </w:t>
      </w:r>
      <w:proofErr w:type="spellStart"/>
      <w:r w:rsidR="00343A0B">
        <w:rPr>
          <w:rFonts w:asciiTheme="minorHAnsi" w:hAnsiTheme="minorHAnsi" w:cstheme="minorHAnsi"/>
          <w:b/>
          <w:bCs/>
          <w:sz w:val="28"/>
          <w:szCs w:val="28"/>
          <w:u w:val="single"/>
          <w:lang w:val="en-GB"/>
        </w:rPr>
        <w:t>Heulog</w:t>
      </w:r>
      <w:proofErr w:type="spellEnd"/>
      <w:r w:rsidR="00343A0B">
        <w:rPr>
          <w:rFonts w:asciiTheme="minorHAnsi" w:hAnsiTheme="minorHAnsi" w:cstheme="minorHAnsi"/>
          <w:b/>
          <w:bCs/>
          <w:sz w:val="28"/>
          <w:szCs w:val="28"/>
          <w:u w:val="single"/>
          <w:lang w:val="en-GB"/>
        </w:rPr>
        <w:t>, School of Healthcare Sciences, Bangor</w:t>
      </w:r>
    </w:p>
    <w:p w:rsidR="00343A0B" w:rsidRPr="00541ECF" w:rsidRDefault="00343A0B" w:rsidP="00343A0B">
      <w:pPr>
        <w:jc w:val="center"/>
        <w:rPr>
          <w:rFonts w:asciiTheme="minorHAnsi" w:hAnsiTheme="minorHAnsi" w:cstheme="minorHAnsi"/>
          <w:sz w:val="22"/>
          <w:szCs w:val="22"/>
          <w:u w:val="single"/>
          <w:lang w:val="en-GB"/>
        </w:rPr>
      </w:pPr>
    </w:p>
    <w:p w:rsidR="00343A0B" w:rsidRPr="00541ECF" w:rsidRDefault="00343A0B" w:rsidP="00343A0B">
      <w:pPr>
        <w:rPr>
          <w:rFonts w:asciiTheme="minorHAnsi" w:hAnsiTheme="minorHAnsi" w:cstheme="minorHAnsi"/>
          <w:sz w:val="22"/>
          <w:szCs w:val="22"/>
          <w:lang w:val="en-GB"/>
        </w:rPr>
      </w:pPr>
    </w:p>
    <w:p w:rsidR="00343A0B"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Minutes</w:t>
      </w:r>
    </w:p>
    <w:p w:rsidR="00F43BF5" w:rsidRDefault="00F43BF5" w:rsidP="00343A0B">
      <w:pPr>
        <w:jc w:val="center"/>
        <w:rPr>
          <w:rFonts w:asciiTheme="minorHAnsi" w:hAnsiTheme="minorHAnsi" w:cstheme="minorHAnsi"/>
          <w:b/>
          <w:bCs/>
          <w:sz w:val="28"/>
          <w:szCs w:val="28"/>
          <w:lang w:val="en-GB"/>
        </w:rPr>
      </w:pPr>
    </w:p>
    <w:p w:rsidR="00F43BF5"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Chair: Chris Burton</w:t>
      </w:r>
    </w:p>
    <w:p w:rsidR="00F43BF5" w:rsidRDefault="00F43BF5" w:rsidP="00343A0B">
      <w:pPr>
        <w:jc w:val="center"/>
        <w:rPr>
          <w:rFonts w:asciiTheme="minorHAnsi" w:hAnsiTheme="minorHAnsi" w:cstheme="minorHAnsi"/>
          <w:b/>
          <w:bCs/>
          <w:sz w:val="28"/>
          <w:szCs w:val="28"/>
          <w:lang w:val="en-GB"/>
        </w:rPr>
      </w:pPr>
    </w:p>
    <w:p w:rsidR="00F43BF5" w:rsidRDefault="00F43BF5" w:rsidP="001B2626">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Present: Chris Burton (CB): Jo Rycroft-Malone (JRM): Steven Edwards (SE): Roger Williams (RW): Diane Seddon (DS): Lynne Williams (LW)</w:t>
      </w:r>
      <w:r w:rsidR="00F9619C">
        <w:rPr>
          <w:rFonts w:asciiTheme="minorHAnsi" w:hAnsiTheme="minorHAnsi" w:cstheme="minorHAnsi"/>
          <w:b/>
          <w:bCs/>
          <w:sz w:val="28"/>
          <w:szCs w:val="28"/>
          <w:lang w:val="en-GB"/>
        </w:rPr>
        <w:t>:</w:t>
      </w:r>
      <w:r w:rsidR="00F9619C" w:rsidRPr="00F9619C">
        <w:rPr>
          <w:rFonts w:asciiTheme="minorHAnsi" w:hAnsiTheme="minorHAnsi" w:cstheme="minorHAnsi"/>
          <w:b/>
          <w:bCs/>
          <w:sz w:val="28"/>
          <w:szCs w:val="28"/>
          <w:lang w:val="en-GB"/>
        </w:rPr>
        <w:t xml:space="preserve"> </w:t>
      </w:r>
      <w:r w:rsidR="00F9619C">
        <w:rPr>
          <w:rFonts w:asciiTheme="minorHAnsi" w:hAnsiTheme="minorHAnsi" w:cstheme="minorHAnsi"/>
          <w:b/>
          <w:bCs/>
          <w:sz w:val="28"/>
          <w:szCs w:val="28"/>
          <w:lang w:val="en-GB"/>
        </w:rPr>
        <w:t>Beth Hall (BH):</w:t>
      </w:r>
      <w:r w:rsidR="00F9619C" w:rsidRPr="00F9619C">
        <w:rPr>
          <w:rFonts w:asciiTheme="minorHAnsi" w:hAnsiTheme="minorHAnsi" w:cstheme="minorHAnsi"/>
          <w:b/>
          <w:bCs/>
          <w:sz w:val="28"/>
          <w:szCs w:val="28"/>
          <w:lang w:val="en-GB"/>
        </w:rPr>
        <w:t xml:space="preserve"> </w:t>
      </w:r>
      <w:r w:rsidR="00CD6F7D">
        <w:rPr>
          <w:rFonts w:asciiTheme="minorHAnsi" w:hAnsiTheme="minorHAnsi" w:cstheme="minorHAnsi"/>
          <w:b/>
          <w:bCs/>
          <w:sz w:val="28"/>
          <w:szCs w:val="28"/>
          <w:lang w:val="en-GB"/>
        </w:rPr>
        <w:t>Brendan McCormack (</w:t>
      </w:r>
      <w:proofErr w:type="spellStart"/>
      <w:r w:rsidR="00CD6F7D">
        <w:rPr>
          <w:rFonts w:asciiTheme="minorHAnsi" w:hAnsiTheme="minorHAnsi" w:cstheme="minorHAnsi"/>
          <w:b/>
          <w:bCs/>
          <w:sz w:val="28"/>
          <w:szCs w:val="28"/>
          <w:lang w:val="en-GB"/>
        </w:rPr>
        <w:t>BMc</w:t>
      </w:r>
      <w:proofErr w:type="spellEnd"/>
      <w:r w:rsidR="00CD6F7D">
        <w:rPr>
          <w:rFonts w:asciiTheme="minorHAnsi" w:hAnsiTheme="minorHAnsi" w:cstheme="minorHAnsi"/>
          <w:b/>
          <w:bCs/>
          <w:sz w:val="28"/>
          <w:szCs w:val="28"/>
          <w:lang w:val="en-GB"/>
        </w:rPr>
        <w:t>)</w:t>
      </w:r>
      <w:r w:rsidR="001B2626">
        <w:rPr>
          <w:rFonts w:asciiTheme="minorHAnsi" w:hAnsiTheme="minorHAnsi" w:cstheme="minorHAnsi"/>
          <w:b/>
          <w:bCs/>
          <w:sz w:val="28"/>
          <w:szCs w:val="28"/>
          <w:lang w:val="en-GB"/>
        </w:rPr>
        <w:t xml:space="preserve"> </w:t>
      </w:r>
      <w:r w:rsidR="00F9619C">
        <w:rPr>
          <w:rFonts w:asciiTheme="minorHAnsi" w:hAnsiTheme="minorHAnsi" w:cstheme="minorHAnsi"/>
          <w:b/>
          <w:bCs/>
          <w:sz w:val="28"/>
          <w:szCs w:val="28"/>
          <w:lang w:val="en-GB"/>
        </w:rPr>
        <w:t>Sandra Nutley (SN): Denise Fisher (DF)</w:t>
      </w:r>
    </w:p>
    <w:p w:rsidR="00F9619C" w:rsidRDefault="00F9619C" w:rsidP="00F43BF5">
      <w:pPr>
        <w:rPr>
          <w:rFonts w:asciiTheme="minorHAnsi" w:hAnsiTheme="minorHAnsi" w:cstheme="minorHAnsi"/>
          <w:b/>
          <w:bCs/>
          <w:sz w:val="28"/>
          <w:szCs w:val="28"/>
          <w:lang w:val="en-GB"/>
        </w:rPr>
      </w:pPr>
    </w:p>
    <w:p w:rsidR="00F9619C" w:rsidRPr="00F9619C" w:rsidRDefault="00CD6F7D" w:rsidP="00F43BF5">
      <w:pPr>
        <w:rPr>
          <w:rFonts w:asciiTheme="minorHAnsi" w:hAnsiTheme="minorHAnsi" w:cstheme="minorHAnsi"/>
          <w:sz w:val="22"/>
          <w:szCs w:val="22"/>
          <w:lang w:val="en-GB"/>
        </w:rPr>
      </w:pPr>
      <w:r>
        <w:rPr>
          <w:rFonts w:asciiTheme="minorHAnsi" w:hAnsiTheme="minorHAnsi" w:cstheme="minorHAnsi"/>
          <w:bCs/>
          <w:sz w:val="22"/>
          <w:szCs w:val="22"/>
          <w:lang w:val="en-GB"/>
        </w:rPr>
        <w:t>CB</w:t>
      </w:r>
      <w:r w:rsidR="00F9619C">
        <w:rPr>
          <w:rFonts w:asciiTheme="minorHAnsi" w:hAnsiTheme="minorHAnsi" w:cstheme="minorHAnsi"/>
          <w:sz w:val="22"/>
          <w:szCs w:val="22"/>
          <w:lang w:val="en-GB"/>
        </w:rPr>
        <w:t xml:space="preserve"> welcomed everyone to the meeting, and provided opportunity for introductions around the table and on the phone. </w:t>
      </w:r>
      <w:r w:rsidR="00F9619C" w:rsidRPr="00F9619C">
        <w:rPr>
          <w:rFonts w:asciiTheme="minorHAnsi" w:hAnsiTheme="minorHAnsi" w:cstheme="minorHAnsi"/>
          <w:sz w:val="22"/>
          <w:szCs w:val="22"/>
          <w:lang w:val="en-GB"/>
        </w:rPr>
        <w:t xml:space="preserve"> </w:t>
      </w: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1658E3" w:rsidRDefault="00F43BF5" w:rsidP="001658E3">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Matters arising from last meeting –</w:t>
      </w:r>
      <w:r w:rsidR="001B2626">
        <w:rPr>
          <w:rFonts w:asciiTheme="minorHAnsi" w:hAnsiTheme="minorHAnsi" w:cstheme="minorHAnsi"/>
          <w:sz w:val="22"/>
          <w:szCs w:val="22"/>
          <w:lang w:val="en-GB"/>
        </w:rPr>
        <w:t>Project Advisory group meeting (</w:t>
      </w:r>
      <w:r w:rsidR="001B2626" w:rsidRPr="001658E3">
        <w:rPr>
          <w:rFonts w:asciiTheme="minorHAnsi" w:hAnsiTheme="minorHAnsi" w:cstheme="minorHAnsi"/>
          <w:i/>
          <w:sz w:val="22"/>
          <w:szCs w:val="22"/>
          <w:lang w:val="en-GB"/>
        </w:rPr>
        <w:t>on agenda</w:t>
      </w:r>
      <w:r w:rsidR="001B2626">
        <w:rPr>
          <w:rFonts w:asciiTheme="minorHAnsi" w:hAnsiTheme="minorHAnsi" w:cstheme="minorHAnsi"/>
          <w:sz w:val="22"/>
          <w:szCs w:val="22"/>
          <w:lang w:val="en-GB"/>
        </w:rPr>
        <w:t xml:space="preserve">), </w:t>
      </w:r>
      <w:r w:rsidR="001658E3">
        <w:rPr>
          <w:rFonts w:asciiTheme="minorHAnsi" w:hAnsiTheme="minorHAnsi" w:cstheme="minorHAnsi"/>
          <w:sz w:val="22"/>
          <w:szCs w:val="22"/>
          <w:lang w:val="en-GB"/>
        </w:rPr>
        <w:t>prioritising questions exercise (</w:t>
      </w:r>
      <w:r w:rsidR="001658E3" w:rsidRPr="001658E3">
        <w:rPr>
          <w:rFonts w:asciiTheme="minorHAnsi" w:hAnsiTheme="minorHAnsi" w:cstheme="minorHAnsi"/>
          <w:i/>
          <w:sz w:val="22"/>
          <w:szCs w:val="22"/>
          <w:lang w:val="en-GB"/>
        </w:rPr>
        <w:t>on agenda</w:t>
      </w:r>
      <w:r w:rsidR="001658E3">
        <w:rPr>
          <w:rFonts w:asciiTheme="minorHAnsi" w:hAnsiTheme="minorHAnsi" w:cstheme="minorHAnsi"/>
          <w:sz w:val="22"/>
          <w:szCs w:val="22"/>
          <w:lang w:val="en-GB"/>
        </w:rPr>
        <w:t>), protocol paper (</w:t>
      </w:r>
      <w:r w:rsidR="001658E3" w:rsidRPr="001658E3">
        <w:rPr>
          <w:rFonts w:asciiTheme="minorHAnsi" w:hAnsiTheme="minorHAnsi" w:cstheme="minorHAnsi"/>
          <w:i/>
          <w:sz w:val="22"/>
          <w:szCs w:val="22"/>
          <w:lang w:val="en-GB"/>
        </w:rPr>
        <w:t>submitted and accepted</w:t>
      </w:r>
      <w:r w:rsidR="001658E3">
        <w:rPr>
          <w:rFonts w:asciiTheme="minorHAnsi" w:hAnsiTheme="minorHAnsi" w:cstheme="minorHAnsi"/>
          <w:sz w:val="22"/>
          <w:szCs w:val="22"/>
          <w:lang w:val="en-GB"/>
        </w:rPr>
        <w:t>)</w:t>
      </w:r>
    </w:p>
    <w:p w:rsidR="001658E3" w:rsidRDefault="001658E3" w:rsidP="001658E3">
      <w:pPr>
        <w:pStyle w:val="ListParagraph"/>
        <w:rPr>
          <w:rFonts w:asciiTheme="minorHAnsi" w:hAnsiTheme="minorHAnsi" w:cstheme="minorHAnsi"/>
          <w:sz w:val="22"/>
          <w:szCs w:val="22"/>
          <w:lang w:val="en-GB"/>
        </w:rPr>
      </w:pPr>
    </w:p>
    <w:p w:rsidR="001658E3" w:rsidRPr="001658E3" w:rsidRDefault="001658E3" w:rsidP="001658E3">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 xml:space="preserve">Priority setting exercise from project advisory group –document circulated in advance to show how stakeholders prioritised the theory area questions using scoring system. RW highlighted other working streams around motivation/self-esteem of support workforce. DS &amp; </w:t>
      </w:r>
      <w:proofErr w:type="spellStart"/>
      <w:r>
        <w:rPr>
          <w:rFonts w:asciiTheme="minorHAnsi" w:hAnsiTheme="minorHAnsi" w:cstheme="minorHAnsi"/>
          <w:sz w:val="22"/>
          <w:szCs w:val="22"/>
          <w:lang w:val="en-GB"/>
        </w:rPr>
        <w:t>BMc</w:t>
      </w:r>
      <w:proofErr w:type="spellEnd"/>
      <w:r>
        <w:rPr>
          <w:rFonts w:asciiTheme="minorHAnsi" w:hAnsiTheme="minorHAnsi" w:cstheme="minorHAnsi"/>
          <w:sz w:val="22"/>
          <w:szCs w:val="22"/>
          <w:lang w:val="en-GB"/>
        </w:rPr>
        <w:t xml:space="preserve"> asked re clarity of outcomes (for workforce, older people ,to what end and for whom), also, clarify how and what questions consistently across theme areas (SN) –agreement that need to revisit as part of write up of process of developing programme theory areas using soft systems –</w:t>
      </w:r>
      <w:r w:rsidRPr="00F279B7">
        <w:rPr>
          <w:rFonts w:asciiTheme="minorHAnsi" w:hAnsiTheme="minorHAnsi" w:cstheme="minorHAnsi"/>
          <w:b/>
          <w:i/>
          <w:sz w:val="22"/>
          <w:szCs w:val="22"/>
          <w:u w:val="single"/>
          <w:lang w:val="en-GB"/>
        </w:rPr>
        <w:t>action</w:t>
      </w:r>
      <w:r w:rsidRPr="001658E3">
        <w:rPr>
          <w:rFonts w:asciiTheme="minorHAnsi" w:hAnsiTheme="minorHAnsi" w:cstheme="minorHAnsi"/>
          <w:b/>
          <w:sz w:val="22"/>
          <w:szCs w:val="22"/>
          <w:lang w:val="en-GB"/>
        </w:rPr>
        <w:t>: draft process report</w:t>
      </w:r>
      <w:r>
        <w:rPr>
          <w:rFonts w:asciiTheme="minorHAnsi" w:hAnsiTheme="minorHAnsi" w:cstheme="minorHAnsi"/>
          <w:b/>
          <w:sz w:val="22"/>
          <w:szCs w:val="22"/>
          <w:lang w:val="en-GB"/>
        </w:rPr>
        <w:t>/review programme theories figure</w:t>
      </w:r>
      <w:r w:rsidRPr="001658E3">
        <w:rPr>
          <w:rFonts w:asciiTheme="minorHAnsi" w:hAnsiTheme="minorHAnsi" w:cstheme="minorHAnsi"/>
          <w:b/>
          <w:sz w:val="22"/>
          <w:szCs w:val="22"/>
          <w:lang w:val="en-GB"/>
        </w:rPr>
        <w:t xml:space="preserve"> and circulate before next meeting</w:t>
      </w:r>
    </w:p>
    <w:p w:rsidR="00F9619C" w:rsidRPr="001658E3" w:rsidRDefault="00F9619C" w:rsidP="001658E3">
      <w:pPr>
        <w:rPr>
          <w:rFonts w:asciiTheme="minorHAnsi" w:hAnsiTheme="minorHAnsi" w:cstheme="minorHAnsi"/>
          <w:sz w:val="22"/>
          <w:szCs w:val="22"/>
          <w:lang w:val="en-GB"/>
        </w:rPr>
      </w:pPr>
    </w:p>
    <w:p w:rsidR="00F9619C" w:rsidRPr="00F279B7" w:rsidRDefault="001658E3" w:rsidP="00ED2638">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lastRenderedPageBreak/>
        <w:t xml:space="preserve">LW &amp; </w:t>
      </w:r>
      <w:r w:rsidR="00F279B7">
        <w:rPr>
          <w:rFonts w:asciiTheme="minorHAnsi" w:hAnsiTheme="minorHAnsi" w:cstheme="minorHAnsi"/>
          <w:sz w:val="22"/>
          <w:szCs w:val="22"/>
          <w:lang w:val="en-GB"/>
        </w:rPr>
        <w:t>BH provided report of search strategy and progress –title sifting completed and 997 titles retained for abstract review. Discussion re key words, group searches included. Group agreed that diagram map of process would be useful to view to show how studies included –</w:t>
      </w:r>
      <w:r w:rsidR="00F279B7" w:rsidRPr="00F279B7">
        <w:rPr>
          <w:rFonts w:asciiTheme="minorHAnsi" w:hAnsiTheme="minorHAnsi" w:cstheme="minorHAnsi"/>
          <w:b/>
          <w:i/>
          <w:sz w:val="22"/>
          <w:szCs w:val="22"/>
          <w:u w:val="single"/>
          <w:lang w:val="en-GB"/>
        </w:rPr>
        <w:t>action</w:t>
      </w:r>
      <w:r w:rsidR="00F279B7">
        <w:rPr>
          <w:rFonts w:asciiTheme="minorHAnsi" w:hAnsiTheme="minorHAnsi" w:cstheme="minorHAnsi"/>
          <w:b/>
          <w:i/>
          <w:sz w:val="22"/>
          <w:szCs w:val="22"/>
          <w:u w:val="single"/>
          <w:lang w:val="en-GB"/>
        </w:rPr>
        <w:t>:</w:t>
      </w:r>
      <w:r w:rsidR="00F279B7" w:rsidRPr="00F279B7">
        <w:rPr>
          <w:rFonts w:asciiTheme="minorHAnsi" w:hAnsiTheme="minorHAnsi" w:cstheme="minorHAnsi"/>
          <w:b/>
          <w:sz w:val="22"/>
          <w:szCs w:val="22"/>
          <w:lang w:val="en-GB"/>
        </w:rPr>
        <w:t xml:space="preserve"> diagram/summary to be drafted before next meeting</w:t>
      </w:r>
    </w:p>
    <w:p w:rsidR="00F279B7" w:rsidRPr="00F279B7" w:rsidRDefault="00F279B7" w:rsidP="00F279B7">
      <w:pPr>
        <w:pStyle w:val="ListParagraph"/>
        <w:rPr>
          <w:rFonts w:asciiTheme="minorHAnsi" w:hAnsiTheme="minorHAnsi" w:cstheme="minorHAnsi"/>
          <w:sz w:val="22"/>
          <w:szCs w:val="22"/>
          <w:lang w:val="en-GB"/>
        </w:rPr>
      </w:pPr>
    </w:p>
    <w:p w:rsidR="00F279B7" w:rsidRPr="00F279B7" w:rsidRDefault="00F279B7" w:rsidP="00ED2638">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Data extraction form –test example circulated prior to meeting –discussion re critical appraisal and how this fits with realist approach being used in this study –group discussed criteria for affirming good and relevant enough data –</w:t>
      </w:r>
      <w:proofErr w:type="spellStart"/>
      <w:r>
        <w:rPr>
          <w:rFonts w:asciiTheme="minorHAnsi" w:hAnsiTheme="minorHAnsi" w:cstheme="minorHAnsi"/>
          <w:sz w:val="22"/>
          <w:szCs w:val="22"/>
          <w:lang w:val="en-GB"/>
        </w:rPr>
        <w:t>BMc</w:t>
      </w:r>
      <w:proofErr w:type="spellEnd"/>
      <w:r>
        <w:rPr>
          <w:rFonts w:asciiTheme="minorHAnsi" w:hAnsiTheme="minorHAnsi" w:cstheme="minorHAnsi"/>
          <w:sz w:val="22"/>
          <w:szCs w:val="22"/>
          <w:lang w:val="en-GB"/>
        </w:rPr>
        <w:t xml:space="preserve"> suggested this is developed/defined for this study –</w:t>
      </w:r>
      <w:r w:rsidRPr="00F279B7">
        <w:rPr>
          <w:rFonts w:asciiTheme="minorHAnsi" w:hAnsiTheme="minorHAnsi" w:cstheme="minorHAnsi"/>
          <w:b/>
          <w:i/>
          <w:sz w:val="22"/>
          <w:szCs w:val="22"/>
          <w:u w:val="single"/>
          <w:lang w:val="en-GB"/>
        </w:rPr>
        <w:t>action:</w:t>
      </w:r>
      <w:r>
        <w:rPr>
          <w:rFonts w:asciiTheme="minorHAnsi" w:hAnsiTheme="minorHAnsi" w:cstheme="minorHAnsi"/>
          <w:sz w:val="22"/>
          <w:szCs w:val="22"/>
          <w:lang w:val="en-GB"/>
        </w:rPr>
        <w:t xml:space="preserve"> </w:t>
      </w:r>
      <w:r>
        <w:rPr>
          <w:rFonts w:asciiTheme="minorHAnsi" w:hAnsiTheme="minorHAnsi" w:cstheme="minorHAnsi"/>
          <w:b/>
          <w:sz w:val="22"/>
          <w:szCs w:val="22"/>
          <w:lang w:val="en-GB"/>
        </w:rPr>
        <w:t>develop detailed realist rationale</w:t>
      </w:r>
      <w:r w:rsidRPr="00F279B7">
        <w:rPr>
          <w:rFonts w:asciiTheme="minorHAnsi" w:hAnsiTheme="minorHAnsi" w:cstheme="minorHAnsi"/>
          <w:b/>
          <w:sz w:val="22"/>
          <w:szCs w:val="22"/>
          <w:lang w:val="en-GB"/>
        </w:rPr>
        <w:t xml:space="preserve"> before next meeting</w:t>
      </w:r>
    </w:p>
    <w:p w:rsidR="00F279B7" w:rsidRPr="00F279B7" w:rsidRDefault="00F279B7" w:rsidP="00F279B7">
      <w:pPr>
        <w:pStyle w:val="ListParagraph"/>
        <w:rPr>
          <w:rFonts w:asciiTheme="minorHAnsi" w:hAnsiTheme="minorHAnsi" w:cstheme="minorHAnsi"/>
          <w:sz w:val="22"/>
          <w:szCs w:val="22"/>
          <w:lang w:val="en-GB"/>
        </w:rPr>
      </w:pPr>
    </w:p>
    <w:p w:rsidR="00F279B7" w:rsidRPr="007A7B45" w:rsidRDefault="00F279B7" w:rsidP="00ED2638">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Project Advisory group meeting –provisionally booked for July 29</w:t>
      </w:r>
      <w:r w:rsidRPr="00F279B7">
        <w:rPr>
          <w:rFonts w:asciiTheme="minorHAnsi" w:hAnsiTheme="minorHAnsi" w:cstheme="minorHAnsi"/>
          <w:sz w:val="22"/>
          <w:szCs w:val="22"/>
          <w:vertAlign w:val="superscript"/>
          <w:lang w:val="en-GB"/>
        </w:rPr>
        <w:t>th</w:t>
      </w:r>
      <w:r>
        <w:rPr>
          <w:rFonts w:asciiTheme="minorHAnsi" w:hAnsiTheme="minorHAnsi" w:cstheme="minorHAnsi"/>
          <w:sz w:val="22"/>
          <w:szCs w:val="22"/>
          <w:lang w:val="en-GB"/>
        </w:rPr>
        <w:t xml:space="preserve"> –</w:t>
      </w:r>
      <w:r w:rsidRPr="00F279B7">
        <w:rPr>
          <w:rFonts w:asciiTheme="minorHAnsi" w:hAnsiTheme="minorHAnsi" w:cstheme="minorHAnsi"/>
          <w:b/>
          <w:i/>
          <w:sz w:val="22"/>
          <w:szCs w:val="22"/>
          <w:u w:val="single"/>
          <w:lang w:val="en-GB"/>
        </w:rPr>
        <w:t>action:</w:t>
      </w:r>
      <w:r w:rsidRPr="00F279B7">
        <w:rPr>
          <w:rFonts w:asciiTheme="minorHAnsi" w:hAnsiTheme="minorHAnsi" w:cstheme="minorHAnsi"/>
          <w:b/>
          <w:sz w:val="22"/>
          <w:szCs w:val="22"/>
          <w:lang w:val="en-GB"/>
        </w:rPr>
        <w:t xml:space="preserve"> to be discussed at next project management group meeting</w:t>
      </w:r>
    </w:p>
    <w:p w:rsidR="007A7B45" w:rsidRPr="007A7B45" w:rsidRDefault="007A7B45" w:rsidP="007A7B45">
      <w:pPr>
        <w:pStyle w:val="ListParagraph"/>
        <w:rPr>
          <w:rFonts w:asciiTheme="minorHAnsi" w:hAnsiTheme="minorHAnsi" w:cstheme="minorHAnsi"/>
          <w:sz w:val="22"/>
          <w:szCs w:val="22"/>
          <w:lang w:val="en-GB"/>
        </w:rPr>
      </w:pPr>
    </w:p>
    <w:p w:rsidR="009D24AF" w:rsidRPr="00133895" w:rsidRDefault="00133895" w:rsidP="00133895">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Evaluation of process/meetings –</w:t>
      </w:r>
      <w:proofErr w:type="spellStart"/>
      <w:r>
        <w:rPr>
          <w:rFonts w:asciiTheme="minorHAnsi" w:hAnsiTheme="minorHAnsi" w:cstheme="minorHAnsi"/>
          <w:sz w:val="22"/>
          <w:szCs w:val="22"/>
          <w:lang w:val="en-GB"/>
        </w:rPr>
        <w:t>BMc</w:t>
      </w:r>
      <w:proofErr w:type="spellEnd"/>
      <w:r>
        <w:rPr>
          <w:rFonts w:asciiTheme="minorHAnsi" w:hAnsiTheme="minorHAnsi" w:cstheme="minorHAnsi"/>
          <w:sz w:val="22"/>
          <w:szCs w:val="22"/>
          <w:lang w:val="en-GB"/>
        </w:rPr>
        <w:t xml:space="preserve"> suggested that papers are linked to show process in form of living document or figure to show how stages interlink </w:t>
      </w:r>
      <w:r w:rsidRPr="00133895">
        <w:rPr>
          <w:rFonts w:asciiTheme="minorHAnsi" w:hAnsiTheme="minorHAnsi" w:cstheme="minorHAnsi"/>
          <w:i/>
          <w:sz w:val="22"/>
          <w:szCs w:val="22"/>
          <w:u w:val="single"/>
          <w:lang w:val="en-GB"/>
        </w:rPr>
        <w:t xml:space="preserve"> </w:t>
      </w:r>
      <w:r w:rsidRPr="00133895">
        <w:rPr>
          <w:rFonts w:asciiTheme="minorHAnsi" w:hAnsiTheme="minorHAnsi" w:cstheme="minorHAnsi"/>
          <w:b/>
          <w:i/>
          <w:sz w:val="22"/>
          <w:szCs w:val="22"/>
          <w:u w:val="single"/>
          <w:lang w:val="en-GB"/>
        </w:rPr>
        <w:t>action</w:t>
      </w:r>
      <w:r w:rsidRPr="00133895">
        <w:rPr>
          <w:rFonts w:asciiTheme="minorHAnsi" w:hAnsiTheme="minorHAnsi" w:cstheme="minorHAnsi"/>
          <w:b/>
          <w:sz w:val="22"/>
          <w:szCs w:val="22"/>
          <w:lang w:val="en-GB"/>
        </w:rPr>
        <w:t>: to be drafted and circulated for monthly meetings</w:t>
      </w:r>
    </w:p>
    <w:p w:rsidR="007A7B45" w:rsidRPr="007A7B45" w:rsidRDefault="007A7B45" w:rsidP="007A7B45">
      <w:pPr>
        <w:pStyle w:val="ListParagraph"/>
        <w:rPr>
          <w:rFonts w:asciiTheme="minorHAnsi" w:hAnsiTheme="minorHAnsi" w:cstheme="minorHAnsi"/>
          <w:sz w:val="22"/>
          <w:szCs w:val="22"/>
          <w:lang w:val="en-GB"/>
        </w:rPr>
      </w:pPr>
    </w:p>
    <w:p w:rsidR="00594F0E" w:rsidRPr="00594F0E" w:rsidRDefault="00594F0E" w:rsidP="00594F0E">
      <w:pPr>
        <w:pStyle w:val="ListParagraph"/>
        <w:rPr>
          <w:rFonts w:asciiTheme="minorHAnsi" w:hAnsiTheme="minorHAnsi" w:cstheme="minorHAnsi"/>
          <w:sz w:val="22"/>
          <w:szCs w:val="22"/>
          <w:lang w:val="en-GB"/>
        </w:rPr>
      </w:pPr>
    </w:p>
    <w:p w:rsidR="00343A0B" w:rsidRDefault="00343A0B" w:rsidP="009D24AF">
      <w:pPr>
        <w:pStyle w:val="ListParagraph"/>
        <w:numPr>
          <w:ilvl w:val="0"/>
          <w:numId w:val="2"/>
        </w:numPr>
        <w:rPr>
          <w:rFonts w:asciiTheme="minorHAnsi" w:hAnsiTheme="minorHAnsi" w:cstheme="minorHAnsi"/>
          <w:sz w:val="22"/>
          <w:szCs w:val="22"/>
          <w:lang w:val="en-GB"/>
        </w:rPr>
      </w:pPr>
      <w:r w:rsidRPr="009D24AF">
        <w:rPr>
          <w:rFonts w:asciiTheme="minorHAnsi" w:hAnsiTheme="minorHAnsi" w:cstheme="minorHAnsi"/>
          <w:sz w:val="22"/>
          <w:szCs w:val="22"/>
          <w:lang w:val="en-GB"/>
        </w:rPr>
        <w:t>Any other business</w:t>
      </w:r>
      <w:r w:rsidR="00133895">
        <w:rPr>
          <w:rFonts w:asciiTheme="minorHAnsi" w:hAnsiTheme="minorHAnsi" w:cstheme="minorHAnsi"/>
          <w:sz w:val="22"/>
          <w:szCs w:val="22"/>
          <w:lang w:val="en-GB"/>
        </w:rPr>
        <w:t xml:space="preserve"> –nil of note</w:t>
      </w:r>
    </w:p>
    <w:p w:rsidR="00133895" w:rsidRDefault="00133895" w:rsidP="009D24AF">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Next meeting date  -July 3</w:t>
      </w:r>
      <w:r w:rsidRPr="00133895">
        <w:rPr>
          <w:rFonts w:asciiTheme="minorHAnsi" w:hAnsiTheme="minorHAnsi" w:cstheme="minorHAnsi"/>
          <w:sz w:val="22"/>
          <w:szCs w:val="22"/>
          <w:vertAlign w:val="superscript"/>
          <w:lang w:val="en-GB"/>
        </w:rPr>
        <w:t>rd</w:t>
      </w:r>
      <w:r>
        <w:rPr>
          <w:rFonts w:asciiTheme="minorHAnsi" w:hAnsiTheme="minorHAnsi" w:cstheme="minorHAnsi"/>
          <w:sz w:val="22"/>
          <w:szCs w:val="22"/>
          <w:lang w:val="en-GB"/>
        </w:rPr>
        <w:t xml:space="preserve"> 9am</w:t>
      </w:r>
    </w:p>
    <w:p w:rsidR="00133895" w:rsidRDefault="00133895" w:rsidP="00133895">
      <w:pPr>
        <w:rPr>
          <w:rFonts w:asciiTheme="minorHAnsi" w:hAnsiTheme="minorHAnsi" w:cstheme="minorHAnsi"/>
          <w:sz w:val="22"/>
          <w:szCs w:val="22"/>
          <w:lang w:val="en-GB"/>
        </w:rPr>
      </w:pPr>
    </w:p>
    <w:p w:rsidR="00133895" w:rsidRPr="00133895" w:rsidRDefault="00133895" w:rsidP="00133895">
      <w:pPr>
        <w:rPr>
          <w:rFonts w:asciiTheme="minorHAnsi" w:hAnsiTheme="minorHAnsi" w:cstheme="minorHAnsi"/>
          <w:sz w:val="22"/>
          <w:szCs w:val="22"/>
          <w:lang w:val="en-GB"/>
        </w:rPr>
      </w:pPr>
    </w:p>
    <w:p w:rsidR="00343A0B" w:rsidRPr="00541ECF" w:rsidRDefault="00343A0B" w:rsidP="00133895">
      <w:pPr>
        <w:ind w:left="360"/>
        <w:contextualSpacing/>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133895" w:rsidP="00343A0B">
      <w:pPr>
        <w:rPr>
          <w:rFonts w:asciiTheme="minorHAnsi" w:hAnsiTheme="minorHAnsi" w:cstheme="minorHAnsi"/>
          <w:sz w:val="22"/>
          <w:szCs w:val="22"/>
          <w:lang w:val="en-GB"/>
        </w:rPr>
      </w:pPr>
      <w:r>
        <w:rPr>
          <w:rFonts w:asciiTheme="minorHAnsi" w:hAnsiTheme="minorHAnsi" w:cstheme="minorHAnsi"/>
          <w:sz w:val="22"/>
          <w:szCs w:val="22"/>
          <w:lang w:val="en-GB"/>
        </w:rPr>
        <w:t>LW 28/5</w:t>
      </w:r>
      <w:bookmarkStart w:id="0" w:name="_GoBack"/>
      <w:bookmarkEnd w:id="0"/>
      <w:r w:rsidR="00343A0B">
        <w:rPr>
          <w:rFonts w:asciiTheme="minorHAnsi" w:hAnsiTheme="minorHAnsi" w:cstheme="minorHAnsi"/>
          <w:sz w:val="22"/>
          <w:szCs w:val="22"/>
          <w:lang w:val="en-GB"/>
        </w:rPr>
        <w:t>/14</w:t>
      </w:r>
    </w:p>
    <w:p w:rsidR="00061205" w:rsidRDefault="00061205"/>
    <w:sectPr w:rsidR="0006120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9B7" w:rsidRDefault="00F279B7" w:rsidP="00CD6F7D">
      <w:r>
        <w:separator/>
      </w:r>
    </w:p>
  </w:endnote>
  <w:endnote w:type="continuationSeparator" w:id="0">
    <w:p w:rsidR="00F279B7" w:rsidRDefault="00F279B7" w:rsidP="00CD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611580"/>
      <w:docPartObj>
        <w:docPartGallery w:val="Page Numbers (Bottom of Page)"/>
        <w:docPartUnique/>
      </w:docPartObj>
    </w:sdtPr>
    <w:sdtEndPr>
      <w:rPr>
        <w:noProof/>
      </w:rPr>
    </w:sdtEndPr>
    <w:sdtContent>
      <w:p w:rsidR="00F279B7" w:rsidRDefault="00F279B7">
        <w:pPr>
          <w:pStyle w:val="Footer"/>
          <w:jc w:val="center"/>
        </w:pPr>
        <w:r>
          <w:fldChar w:fldCharType="begin"/>
        </w:r>
        <w:r>
          <w:instrText xml:space="preserve"> PAGE   \* MERGEFORMAT </w:instrText>
        </w:r>
        <w:r>
          <w:fldChar w:fldCharType="separate"/>
        </w:r>
        <w:r w:rsidR="00133895">
          <w:rPr>
            <w:noProof/>
          </w:rPr>
          <w:t>1</w:t>
        </w:r>
        <w:r>
          <w:rPr>
            <w:noProof/>
          </w:rPr>
          <w:fldChar w:fldCharType="end"/>
        </w:r>
      </w:p>
    </w:sdtContent>
  </w:sdt>
  <w:p w:rsidR="00F279B7" w:rsidRDefault="00F27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9B7" w:rsidRDefault="00F279B7" w:rsidP="00CD6F7D">
      <w:r>
        <w:separator/>
      </w:r>
    </w:p>
  </w:footnote>
  <w:footnote w:type="continuationSeparator" w:id="0">
    <w:p w:rsidR="00F279B7" w:rsidRDefault="00F279B7" w:rsidP="00CD6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340D8"/>
    <w:multiLevelType w:val="hybridMultilevel"/>
    <w:tmpl w:val="47E6A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DC57857"/>
    <w:multiLevelType w:val="hybridMultilevel"/>
    <w:tmpl w:val="FF52A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3A0B76"/>
    <w:multiLevelType w:val="hybridMultilevel"/>
    <w:tmpl w:val="A354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D12B46"/>
    <w:multiLevelType w:val="hybridMultilevel"/>
    <w:tmpl w:val="9EF6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A0B"/>
    <w:rsid w:val="00061205"/>
    <w:rsid w:val="000C1E43"/>
    <w:rsid w:val="000F221E"/>
    <w:rsid w:val="00133895"/>
    <w:rsid w:val="0015350E"/>
    <w:rsid w:val="001658E3"/>
    <w:rsid w:val="001B2626"/>
    <w:rsid w:val="00305474"/>
    <w:rsid w:val="0031216E"/>
    <w:rsid w:val="00343A0B"/>
    <w:rsid w:val="00380C21"/>
    <w:rsid w:val="00594F0E"/>
    <w:rsid w:val="00620627"/>
    <w:rsid w:val="006627CE"/>
    <w:rsid w:val="006D78E7"/>
    <w:rsid w:val="007871EE"/>
    <w:rsid w:val="007A7B45"/>
    <w:rsid w:val="007E332A"/>
    <w:rsid w:val="009171D2"/>
    <w:rsid w:val="009D24AF"/>
    <w:rsid w:val="00A73189"/>
    <w:rsid w:val="00AF4203"/>
    <w:rsid w:val="00CD6F7D"/>
    <w:rsid w:val="00E9042E"/>
    <w:rsid w:val="00ED2638"/>
    <w:rsid w:val="00F279B7"/>
    <w:rsid w:val="00F43BF5"/>
    <w:rsid w:val="00F961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 w:type="paragraph" w:styleId="Header">
    <w:name w:val="header"/>
    <w:basedOn w:val="Normal"/>
    <w:link w:val="HeaderChar"/>
    <w:uiPriority w:val="99"/>
    <w:unhideWhenUsed/>
    <w:rsid w:val="00CD6F7D"/>
    <w:pPr>
      <w:tabs>
        <w:tab w:val="center" w:pos="4513"/>
        <w:tab w:val="right" w:pos="9026"/>
      </w:tabs>
    </w:pPr>
  </w:style>
  <w:style w:type="character" w:customStyle="1" w:styleId="HeaderChar">
    <w:name w:val="Header Char"/>
    <w:basedOn w:val="DefaultParagraphFont"/>
    <w:link w:val="Header"/>
    <w:uiPriority w:val="99"/>
    <w:rsid w:val="00CD6F7D"/>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CD6F7D"/>
    <w:pPr>
      <w:tabs>
        <w:tab w:val="center" w:pos="4513"/>
        <w:tab w:val="right" w:pos="9026"/>
      </w:tabs>
    </w:pPr>
  </w:style>
  <w:style w:type="character" w:customStyle="1" w:styleId="FooterChar">
    <w:name w:val="Footer Char"/>
    <w:basedOn w:val="DefaultParagraphFont"/>
    <w:link w:val="Footer"/>
    <w:uiPriority w:val="99"/>
    <w:rsid w:val="00CD6F7D"/>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 w:type="paragraph" w:styleId="Header">
    <w:name w:val="header"/>
    <w:basedOn w:val="Normal"/>
    <w:link w:val="HeaderChar"/>
    <w:uiPriority w:val="99"/>
    <w:unhideWhenUsed/>
    <w:rsid w:val="00CD6F7D"/>
    <w:pPr>
      <w:tabs>
        <w:tab w:val="center" w:pos="4513"/>
        <w:tab w:val="right" w:pos="9026"/>
      </w:tabs>
    </w:pPr>
  </w:style>
  <w:style w:type="character" w:customStyle="1" w:styleId="HeaderChar">
    <w:name w:val="Header Char"/>
    <w:basedOn w:val="DefaultParagraphFont"/>
    <w:link w:val="Header"/>
    <w:uiPriority w:val="99"/>
    <w:rsid w:val="00CD6F7D"/>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CD6F7D"/>
    <w:pPr>
      <w:tabs>
        <w:tab w:val="center" w:pos="4513"/>
        <w:tab w:val="right" w:pos="9026"/>
      </w:tabs>
    </w:pPr>
  </w:style>
  <w:style w:type="character" w:customStyle="1" w:styleId="FooterChar">
    <w:name w:val="Footer Char"/>
    <w:basedOn w:val="DefaultParagraphFont"/>
    <w:link w:val="Footer"/>
    <w:uiPriority w:val="99"/>
    <w:rsid w:val="00CD6F7D"/>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4808C999.dotm</Template>
  <TotalTime>57</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 Williams</dc:creator>
  <cp:lastModifiedBy>Williams,Lynne</cp:lastModifiedBy>
  <cp:revision>3</cp:revision>
  <cp:lastPrinted>2014-03-26T13:13:00Z</cp:lastPrinted>
  <dcterms:created xsi:type="dcterms:W3CDTF">2014-05-28T09:26:00Z</dcterms:created>
  <dcterms:modified xsi:type="dcterms:W3CDTF">2014-05-28T10:24:00Z</dcterms:modified>
</cp:coreProperties>
</file>